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5" w:rsidRDefault="001527C2" w:rsidP="009072E0">
      <w:pPr>
        <w:spacing w:after="0"/>
        <w:ind w:left="3249" w:firstLine="4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4505" w:rsidRPr="009072E0">
        <w:rPr>
          <w:rFonts w:ascii="Times New Roman" w:hAnsi="Times New Roman" w:cs="Times New Roman"/>
          <w:sz w:val="28"/>
          <w:szCs w:val="28"/>
        </w:rPr>
        <w:t>Приложение</w:t>
      </w:r>
    </w:p>
    <w:p w:rsidR="001527C2" w:rsidRDefault="001527C2" w:rsidP="009072E0">
      <w:pPr>
        <w:spacing w:after="0"/>
        <w:ind w:left="3249" w:firstLine="4539"/>
        <w:rPr>
          <w:rFonts w:ascii="Times New Roman" w:hAnsi="Times New Roman" w:cs="Times New Roman"/>
          <w:sz w:val="28"/>
          <w:szCs w:val="28"/>
        </w:rPr>
      </w:pPr>
    </w:p>
    <w:p w:rsidR="00CF4505" w:rsidRPr="008F6D25" w:rsidRDefault="00CF4505" w:rsidP="001527C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25">
        <w:rPr>
          <w:rFonts w:ascii="Times New Roman" w:hAnsi="Times New Roman" w:cs="Times New Roman"/>
          <w:b/>
          <w:sz w:val="28"/>
          <w:szCs w:val="28"/>
        </w:rPr>
        <w:t>ИТОГИ ПРОВЕДЕНИЯ</w:t>
      </w:r>
    </w:p>
    <w:p w:rsidR="008F6D25" w:rsidRDefault="00CF4505" w:rsidP="001527C2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антинаркотической акции «Сообщи, где торгуют смертью»</w:t>
      </w:r>
    </w:p>
    <w:p w:rsidR="00CF4505" w:rsidRDefault="00CF4505" w:rsidP="00152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</w:t>
      </w:r>
      <w:r w:rsidR="00D670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D670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A948A4">
        <w:rPr>
          <w:rFonts w:ascii="Times New Roman" w:hAnsi="Times New Roman" w:cs="Times New Roman"/>
          <w:sz w:val="28"/>
          <w:szCs w:val="28"/>
        </w:rPr>
        <w:t>2</w:t>
      </w:r>
      <w:r w:rsidR="00D670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4505" w:rsidRDefault="00CF4505" w:rsidP="00152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Успенский район</w:t>
      </w:r>
    </w:p>
    <w:p w:rsidR="00A21D4A" w:rsidRPr="00812B6F" w:rsidRDefault="00A21D4A" w:rsidP="001527C2">
      <w:pPr>
        <w:spacing w:after="0" w:line="240" w:lineRule="auto"/>
        <w:ind w:left="567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F4505" w:rsidRDefault="00061D10" w:rsidP="001527C2">
      <w:pPr>
        <w:spacing w:after="0" w:line="240" w:lineRule="auto"/>
        <w:ind w:left="567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В целях проведения Акции на террит</w:t>
      </w:r>
      <w:r w:rsidR="005850D5" w:rsidRPr="00061D10">
        <w:rPr>
          <w:rFonts w:ascii="Times New Roman" w:hAnsi="Times New Roman" w:cs="Times New Roman"/>
          <w:b/>
          <w:sz w:val="28"/>
          <w:szCs w:val="28"/>
        </w:rPr>
        <w:t xml:space="preserve">ории муниципального образования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Успенский район было проведено:</w:t>
      </w:r>
    </w:p>
    <w:p w:rsidR="00DF0310" w:rsidRPr="005B5302" w:rsidRDefault="00DF0310" w:rsidP="00E17558">
      <w:pPr>
        <w:spacing w:after="0" w:line="240" w:lineRule="auto"/>
        <w:ind w:left="851" w:right="40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302">
        <w:rPr>
          <w:rFonts w:ascii="Times New Roman" w:hAnsi="Times New Roman" w:cs="Times New Roman"/>
          <w:sz w:val="28"/>
          <w:szCs w:val="28"/>
        </w:rPr>
        <w:t>В целях активизации гражданской позиции жителей и гостей муниципального образования Успенский район по отношению к проблеме противодействия наркомании в крае,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повышения эффективности профилактики наркомании</w:t>
      </w:r>
      <w:r w:rsidR="00BF4429">
        <w:rPr>
          <w:rFonts w:ascii="Times New Roman" w:hAnsi="Times New Roman" w:cs="Times New Roman"/>
          <w:sz w:val="28"/>
          <w:szCs w:val="28"/>
        </w:rPr>
        <w:t>,</w:t>
      </w:r>
      <w:r w:rsidRPr="005B5302">
        <w:rPr>
          <w:rFonts w:ascii="Times New Roman" w:hAnsi="Times New Roman" w:cs="Times New Roman"/>
          <w:sz w:val="28"/>
          <w:szCs w:val="28"/>
        </w:rPr>
        <w:t xml:space="preserve">  лечения</w:t>
      </w:r>
      <w:r w:rsidR="00162D0A" w:rsidRPr="00162D0A">
        <w:rPr>
          <w:rFonts w:ascii="Times New Roman" w:hAnsi="Times New Roman" w:cs="Times New Roman"/>
          <w:sz w:val="28"/>
          <w:szCs w:val="28"/>
        </w:rPr>
        <w:t>,</w:t>
      </w:r>
      <w:r w:rsidRPr="005B5302">
        <w:rPr>
          <w:rFonts w:ascii="Times New Roman" w:hAnsi="Times New Roman" w:cs="Times New Roman"/>
          <w:sz w:val="28"/>
          <w:szCs w:val="28"/>
        </w:rPr>
        <w:t xml:space="preserve"> реабилитации наркозависимы</w:t>
      </w:r>
      <w:r w:rsidR="00C10F98">
        <w:rPr>
          <w:rFonts w:ascii="Times New Roman" w:hAnsi="Times New Roman" w:cs="Times New Roman"/>
          <w:sz w:val="28"/>
          <w:szCs w:val="28"/>
        </w:rPr>
        <w:t xml:space="preserve">х на территории района в период </w:t>
      </w:r>
      <w:r w:rsidRPr="005B5302">
        <w:rPr>
          <w:rFonts w:ascii="Times New Roman" w:hAnsi="Times New Roman" w:cs="Times New Roman"/>
          <w:sz w:val="28"/>
          <w:szCs w:val="28"/>
        </w:rPr>
        <w:t>с 1</w:t>
      </w:r>
      <w:r w:rsidR="00D6703D">
        <w:rPr>
          <w:rFonts w:ascii="Times New Roman" w:hAnsi="Times New Roman" w:cs="Times New Roman"/>
          <w:sz w:val="28"/>
          <w:szCs w:val="28"/>
        </w:rPr>
        <w:t>8</w:t>
      </w:r>
      <w:r w:rsidRPr="005B5302">
        <w:rPr>
          <w:rFonts w:ascii="Times New Roman" w:hAnsi="Times New Roman" w:cs="Times New Roman"/>
          <w:sz w:val="28"/>
          <w:szCs w:val="28"/>
        </w:rPr>
        <w:t xml:space="preserve"> по 2</w:t>
      </w:r>
      <w:r w:rsidR="00D6703D">
        <w:rPr>
          <w:rFonts w:ascii="Times New Roman" w:hAnsi="Times New Roman" w:cs="Times New Roman"/>
          <w:sz w:val="28"/>
          <w:szCs w:val="28"/>
        </w:rPr>
        <w:t>9</w:t>
      </w:r>
      <w:r w:rsidRPr="005B5302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A948A4">
        <w:rPr>
          <w:rFonts w:ascii="Times New Roman" w:hAnsi="Times New Roman" w:cs="Times New Roman"/>
          <w:sz w:val="28"/>
          <w:szCs w:val="28"/>
        </w:rPr>
        <w:t>2</w:t>
      </w:r>
      <w:r w:rsidR="00D6703D">
        <w:rPr>
          <w:rFonts w:ascii="Times New Roman" w:hAnsi="Times New Roman" w:cs="Times New Roman"/>
          <w:sz w:val="28"/>
          <w:szCs w:val="28"/>
        </w:rPr>
        <w:t>4</w:t>
      </w:r>
      <w:r w:rsidRPr="005B5302">
        <w:rPr>
          <w:rFonts w:ascii="Times New Roman" w:hAnsi="Times New Roman" w:cs="Times New Roman"/>
          <w:sz w:val="28"/>
          <w:szCs w:val="28"/>
        </w:rPr>
        <w:t xml:space="preserve"> года проведены следующие мероприятия:</w:t>
      </w:r>
    </w:p>
    <w:p w:rsidR="00273473" w:rsidRPr="005B5302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</w:t>
      </w:r>
      <w:r w:rsidR="00A948A4">
        <w:rPr>
          <w:rFonts w:ascii="Times New Roman" w:hAnsi="Times New Roman"/>
          <w:sz w:val="28"/>
          <w:szCs w:val="28"/>
        </w:rPr>
        <w:t>1</w:t>
      </w:r>
      <w:r w:rsidR="00D6703D">
        <w:rPr>
          <w:rFonts w:ascii="Times New Roman" w:hAnsi="Times New Roman"/>
          <w:sz w:val="28"/>
          <w:szCs w:val="28"/>
        </w:rPr>
        <w:t>4</w:t>
      </w:r>
      <w:r w:rsidRPr="005B5302">
        <w:rPr>
          <w:rFonts w:ascii="Times New Roman" w:hAnsi="Times New Roman"/>
          <w:sz w:val="28"/>
          <w:szCs w:val="28"/>
        </w:rPr>
        <w:t xml:space="preserve"> </w:t>
      </w:r>
      <w:r w:rsidR="00A948A4">
        <w:rPr>
          <w:rFonts w:ascii="Times New Roman" w:hAnsi="Times New Roman"/>
          <w:sz w:val="28"/>
          <w:szCs w:val="28"/>
        </w:rPr>
        <w:t>марта</w:t>
      </w:r>
      <w:r w:rsidRPr="005B5302">
        <w:rPr>
          <w:rFonts w:ascii="Times New Roman" w:hAnsi="Times New Roman"/>
          <w:sz w:val="28"/>
          <w:szCs w:val="28"/>
        </w:rPr>
        <w:t xml:space="preserve"> 20</w:t>
      </w:r>
      <w:r w:rsidR="00A948A4">
        <w:rPr>
          <w:rFonts w:ascii="Times New Roman" w:hAnsi="Times New Roman"/>
          <w:sz w:val="28"/>
          <w:szCs w:val="28"/>
        </w:rPr>
        <w:t>2</w:t>
      </w:r>
      <w:r w:rsidR="00D6703D">
        <w:rPr>
          <w:rFonts w:ascii="Times New Roman" w:hAnsi="Times New Roman"/>
          <w:sz w:val="28"/>
          <w:szCs w:val="28"/>
        </w:rPr>
        <w:t>4</w:t>
      </w:r>
      <w:r w:rsidRPr="005B5302">
        <w:rPr>
          <w:rFonts w:ascii="Times New Roman" w:hAnsi="Times New Roman"/>
          <w:sz w:val="28"/>
          <w:szCs w:val="28"/>
        </w:rPr>
        <w:t xml:space="preserve"> года постановлением администрации муниципального образования Успенский район № </w:t>
      </w:r>
      <w:r w:rsidR="00D6703D">
        <w:rPr>
          <w:rFonts w:ascii="Times New Roman" w:hAnsi="Times New Roman"/>
          <w:sz w:val="28"/>
          <w:szCs w:val="28"/>
        </w:rPr>
        <w:t>310</w:t>
      </w:r>
      <w:r w:rsidRPr="005B5302">
        <w:rPr>
          <w:rFonts w:ascii="Times New Roman" w:hAnsi="Times New Roman"/>
          <w:sz w:val="28"/>
          <w:szCs w:val="28"/>
        </w:rPr>
        <w:t xml:space="preserve"> разработан и утвержден </w:t>
      </w:r>
      <w:r w:rsidR="00061D10" w:rsidRPr="005B5302">
        <w:rPr>
          <w:rFonts w:ascii="Times New Roman" w:hAnsi="Times New Roman"/>
          <w:sz w:val="28"/>
          <w:szCs w:val="28"/>
        </w:rPr>
        <w:t>главой</w:t>
      </w:r>
      <w:r w:rsidR="00BE426E">
        <w:rPr>
          <w:rFonts w:ascii="Times New Roman" w:hAnsi="Times New Roman"/>
          <w:sz w:val="28"/>
          <w:szCs w:val="28"/>
        </w:rPr>
        <w:t xml:space="preserve"> муниципального образования Успенский район</w:t>
      </w:r>
      <w:r w:rsidR="00061D10" w:rsidRPr="005B5302">
        <w:rPr>
          <w:rFonts w:ascii="Times New Roman" w:hAnsi="Times New Roman"/>
          <w:sz w:val="28"/>
          <w:szCs w:val="28"/>
        </w:rPr>
        <w:t xml:space="preserve"> </w:t>
      </w:r>
      <w:r w:rsidRPr="005B5302">
        <w:rPr>
          <w:rFonts w:ascii="Times New Roman" w:hAnsi="Times New Roman"/>
          <w:sz w:val="28"/>
          <w:szCs w:val="28"/>
        </w:rPr>
        <w:t xml:space="preserve">межведомственный план проведения </w:t>
      </w:r>
      <w:r w:rsidR="00061D10" w:rsidRPr="005B5302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>кции.</w:t>
      </w:r>
    </w:p>
    <w:p w:rsidR="00273473" w:rsidRPr="005B5302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</w:t>
      </w:r>
      <w:r w:rsidR="00A948A4">
        <w:rPr>
          <w:rFonts w:ascii="Times New Roman" w:hAnsi="Times New Roman"/>
          <w:sz w:val="28"/>
          <w:szCs w:val="28"/>
        </w:rPr>
        <w:t xml:space="preserve"> </w:t>
      </w:r>
      <w:r w:rsidRPr="005B5302">
        <w:rPr>
          <w:rFonts w:ascii="Times New Roman" w:hAnsi="Times New Roman"/>
          <w:sz w:val="28"/>
          <w:szCs w:val="28"/>
        </w:rPr>
        <w:t>Утвержден</w:t>
      </w:r>
      <w:r w:rsidR="00A948A4">
        <w:rPr>
          <w:rFonts w:ascii="Times New Roman" w:hAnsi="Times New Roman"/>
          <w:sz w:val="28"/>
          <w:szCs w:val="28"/>
        </w:rPr>
        <w:t xml:space="preserve"> состав </w:t>
      </w:r>
      <w:r w:rsidRPr="005B5302">
        <w:rPr>
          <w:rFonts w:ascii="Times New Roman" w:hAnsi="Times New Roman"/>
          <w:sz w:val="28"/>
          <w:szCs w:val="28"/>
        </w:rPr>
        <w:t>организ</w:t>
      </w:r>
      <w:r w:rsidR="00A948A4">
        <w:rPr>
          <w:rFonts w:ascii="Times New Roman" w:hAnsi="Times New Roman"/>
          <w:sz w:val="28"/>
          <w:szCs w:val="28"/>
        </w:rPr>
        <w:t>ационного</w:t>
      </w:r>
      <w:r w:rsidRPr="005B5302">
        <w:rPr>
          <w:rFonts w:ascii="Times New Roman" w:hAnsi="Times New Roman"/>
          <w:sz w:val="28"/>
          <w:szCs w:val="28"/>
        </w:rPr>
        <w:t xml:space="preserve"> комитет</w:t>
      </w:r>
      <w:r w:rsidR="00162D0A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 xml:space="preserve"> по проведению </w:t>
      </w:r>
      <w:r w:rsidR="00061D10" w:rsidRPr="005B5302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>кции;</w:t>
      </w:r>
    </w:p>
    <w:p w:rsidR="008A7F14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Утвержден </w:t>
      </w:r>
      <w:r w:rsidR="00DF0310" w:rsidRPr="005B5302">
        <w:rPr>
          <w:rFonts w:ascii="Times New Roman" w:hAnsi="Times New Roman"/>
          <w:sz w:val="28"/>
          <w:szCs w:val="28"/>
        </w:rPr>
        <w:t>план проведения профилактической антинаркотической акции «Сообщи, где торгуют смертью» на территории муниципального образования Успенский район</w:t>
      </w:r>
      <w:r w:rsidRPr="005B5302">
        <w:rPr>
          <w:rFonts w:ascii="Times New Roman" w:hAnsi="Times New Roman"/>
          <w:sz w:val="28"/>
          <w:szCs w:val="28"/>
        </w:rPr>
        <w:t>.</w:t>
      </w:r>
    </w:p>
    <w:p w:rsidR="00273473" w:rsidRPr="005B5302" w:rsidRDefault="00D6703D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- 25 марта 2024</w:t>
      </w:r>
      <w:r w:rsidR="008A7F14">
        <w:rPr>
          <w:rFonts w:ascii="Times New Roman" w:hAnsi="Times New Roman"/>
          <w:sz w:val="28"/>
          <w:szCs w:val="28"/>
        </w:rPr>
        <w:t xml:space="preserve"> года проведено заседание антинаркотической комиссии №1 МО Успенский район.</w:t>
      </w:r>
      <w:r w:rsidR="00273473" w:rsidRPr="005B5302">
        <w:rPr>
          <w:rFonts w:ascii="Times New Roman" w:hAnsi="Times New Roman"/>
          <w:sz w:val="28"/>
          <w:szCs w:val="28"/>
        </w:rPr>
        <w:t xml:space="preserve"> </w:t>
      </w:r>
    </w:p>
    <w:p w:rsidR="00CF4505" w:rsidRDefault="00CF4505" w:rsidP="00E17558">
      <w:pPr>
        <w:spacing w:after="0" w:line="240" w:lineRule="auto"/>
        <w:ind w:left="851" w:right="4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05" w:rsidRPr="00061D10" w:rsidRDefault="00061D10" w:rsidP="00E17558">
      <w:pPr>
        <w:pStyle w:val="1"/>
        <w:spacing w:after="0" w:line="240" w:lineRule="auto"/>
        <w:ind w:left="851" w:right="407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По организации приема сообщений было определено:</w:t>
      </w:r>
    </w:p>
    <w:p w:rsidR="005B5302" w:rsidRPr="005B5302" w:rsidRDefault="00CF4505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- Постановлением администрации муниципального образования Успенский район № </w:t>
      </w:r>
      <w:r w:rsidR="00D6703D">
        <w:rPr>
          <w:rFonts w:ascii="Times New Roman" w:hAnsi="Times New Roman"/>
          <w:sz w:val="28"/>
          <w:szCs w:val="28"/>
        </w:rPr>
        <w:t>310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948A4">
        <w:rPr>
          <w:rFonts w:ascii="Times New Roman" w:hAnsi="Times New Roman"/>
          <w:sz w:val="28"/>
          <w:szCs w:val="28"/>
        </w:rPr>
        <w:t>1</w:t>
      </w:r>
      <w:r w:rsidR="00D670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A948A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A948A4">
        <w:rPr>
          <w:rFonts w:ascii="Times New Roman" w:hAnsi="Times New Roman"/>
          <w:sz w:val="28"/>
          <w:szCs w:val="28"/>
        </w:rPr>
        <w:t>2</w:t>
      </w:r>
      <w:r w:rsidR="00D670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54138">
        <w:rPr>
          <w:rFonts w:ascii="Times New Roman" w:hAnsi="Times New Roman"/>
          <w:sz w:val="28"/>
          <w:szCs w:val="28"/>
        </w:rPr>
        <w:t xml:space="preserve"> «О проведении профилактической антинаркотической акции «Сообщи, где торгуют смертью» на территории муниципального образования Успенский район в 20</w:t>
      </w:r>
      <w:r w:rsidR="00A948A4">
        <w:rPr>
          <w:rFonts w:ascii="Times New Roman" w:hAnsi="Times New Roman"/>
          <w:sz w:val="28"/>
          <w:szCs w:val="28"/>
        </w:rPr>
        <w:t>2</w:t>
      </w:r>
      <w:r w:rsidR="00D6703D">
        <w:rPr>
          <w:rFonts w:ascii="Times New Roman" w:hAnsi="Times New Roman"/>
          <w:sz w:val="28"/>
          <w:szCs w:val="28"/>
        </w:rPr>
        <w:t>4</w:t>
      </w:r>
      <w:r w:rsidRPr="00054138">
        <w:rPr>
          <w:rFonts w:ascii="Times New Roman" w:hAnsi="Times New Roman"/>
          <w:sz w:val="28"/>
          <w:szCs w:val="28"/>
        </w:rPr>
        <w:t xml:space="preserve"> году» </w:t>
      </w:r>
      <w:r w:rsidR="005B5302">
        <w:rPr>
          <w:rFonts w:ascii="Times New Roman" w:hAnsi="Times New Roman"/>
          <w:sz w:val="28"/>
          <w:szCs w:val="28"/>
        </w:rPr>
        <w:t>утвержден</w:t>
      </w:r>
      <w:r w:rsidR="005B5302" w:rsidRPr="005B5302">
        <w:rPr>
          <w:rFonts w:ascii="Times New Roman" w:hAnsi="Times New Roman"/>
          <w:sz w:val="28"/>
          <w:szCs w:val="28"/>
        </w:rPr>
        <w:t xml:space="preserve"> перечень 17 номеров телефонов</w:t>
      </w:r>
      <w:r w:rsidR="005B5302">
        <w:rPr>
          <w:rFonts w:ascii="Times New Roman" w:hAnsi="Times New Roman"/>
          <w:sz w:val="28"/>
          <w:szCs w:val="28"/>
        </w:rPr>
        <w:t xml:space="preserve"> </w:t>
      </w:r>
      <w:r w:rsidR="005B5302" w:rsidRPr="005B5302">
        <w:rPr>
          <w:rFonts w:ascii="Times New Roman" w:hAnsi="Times New Roman"/>
          <w:sz w:val="28"/>
          <w:szCs w:val="28"/>
        </w:rPr>
        <w:t>«Доверия» для приема инфор</w:t>
      </w:r>
      <w:r w:rsidR="00812B6F">
        <w:rPr>
          <w:rFonts w:ascii="Times New Roman" w:hAnsi="Times New Roman"/>
          <w:sz w:val="28"/>
          <w:szCs w:val="28"/>
        </w:rPr>
        <w:t>мации и проведения консультаций</w:t>
      </w:r>
      <w:r w:rsidR="005B5302">
        <w:rPr>
          <w:rFonts w:ascii="Times New Roman" w:hAnsi="Times New Roman"/>
          <w:sz w:val="28"/>
          <w:szCs w:val="28"/>
        </w:rPr>
        <w:t>.</w:t>
      </w:r>
    </w:p>
    <w:p w:rsidR="00CF4505" w:rsidRDefault="00CF4505" w:rsidP="00E1755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620"/>
        <w:gridCol w:w="2041"/>
        <w:gridCol w:w="3179"/>
        <w:gridCol w:w="1398"/>
      </w:tblGrid>
      <w:tr w:rsidR="00CF4505" w:rsidRPr="001B7D59" w:rsidTr="00E17558">
        <w:trPr>
          <w:trHeight w:val="5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№</w:t>
            </w:r>
            <w:r w:rsidRPr="00061D10">
              <w:rPr>
                <w:b/>
              </w:rPr>
              <w:t xml:space="preserve"> </w:t>
            </w:r>
            <w:r w:rsidRPr="00061D10">
              <w:rPr>
                <w:rFonts w:ascii="Times New Roman" w:hAnsi="Times New Roman" w:cs="Times New Roman"/>
                <w:b/>
              </w:rPr>
              <w:t>по порядку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номеров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Где</w:t>
            </w:r>
          </w:p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расположены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По линии какого ведомства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Сколько принято звонков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5-55-01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Отдел по делам молодежи 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05" w:rsidRPr="00CB672F" w:rsidRDefault="00424DE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5-85-89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05" w:rsidRPr="00BC1B99" w:rsidRDefault="00424DE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5-67-54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Крупская 35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Наркологический кабинет ГБУЗ «Успенская ЦРБ»</w:t>
            </w:r>
            <w:r w:rsidR="00BC1B99"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462FE4" w:rsidP="00424DE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5-56-33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несовершеннолетних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3553DB" w:rsidP="00E17558">
            <w:pPr>
              <w:spacing w:after="0" w:line="240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5-66-16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К.Маркса 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ОМВД России по Успенскому району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462FE4" w:rsidP="00E17558">
            <w:pPr>
              <w:spacing w:after="0" w:line="240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5-57-33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с. Успенское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 11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B672F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5-85-11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взаимодействия с правоохранительными органами, ГО и ЧС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3553DB" w:rsidRDefault="00424DE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6-36-33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ст. Убеженская,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Кубанская 25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Убеженского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424DE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6-01-49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ст. Николаевская,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Победы 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5-55-78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Успенское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Ленина 131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Успенского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6-71-71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Коноковское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Коноковского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CB672F" w:rsidRDefault="00424DE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6-11-23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Веселовское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Школьная 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0F317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6-56-60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Урупское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Шовгенова 31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Урупского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6-43-95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Трехсельское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Мира 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Трехсельского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0F317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6-22-32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Кургоковское с/п, ул. Центральная 16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Кургоковского 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175AFA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6-91-43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Вольненское с/п, ул. Краснодарская 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Вольненского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757AC2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85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6-16-26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Маламинское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Ленина 45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Маламинского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424DE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62F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826B7C" w:rsidRDefault="00826B7C" w:rsidP="00E17558">
      <w:pPr>
        <w:pStyle w:val="1"/>
        <w:tabs>
          <w:tab w:val="left" w:pos="-5245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B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03D" w:rsidRDefault="0020303D" w:rsidP="00E17558">
      <w:pPr>
        <w:pStyle w:val="1"/>
        <w:tabs>
          <w:tab w:val="left" w:pos="-5245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5" w:rsidRPr="00061D10" w:rsidRDefault="00826B7C" w:rsidP="00E17558">
      <w:pPr>
        <w:pStyle w:val="1"/>
        <w:tabs>
          <w:tab w:val="left" w:pos="-524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7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 xml:space="preserve"> Информация до населения доведена:</w:t>
      </w:r>
    </w:p>
    <w:p w:rsidR="00CF4505" w:rsidRDefault="00CF4505" w:rsidP="00E17558">
      <w:pPr>
        <w:pStyle w:val="1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8"/>
        <w:gridCol w:w="1592"/>
        <w:gridCol w:w="1666"/>
        <w:gridCol w:w="1938"/>
        <w:gridCol w:w="2081"/>
      </w:tblGrid>
      <w:tr w:rsidR="00CF4505" w:rsidRPr="00BC1B99" w:rsidTr="00E17558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F72F6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в сети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Листовки,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флаеры,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магниты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Бегущая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строка (стикеры) в транспорте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Сходы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(количество участников)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 (количество участников)</w:t>
            </w:r>
          </w:p>
        </w:tc>
      </w:tr>
      <w:tr w:rsidR="00B42284" w:rsidRPr="00BC1B99" w:rsidTr="00E17558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CC00D8" w:rsidP="00E17558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администрации МО Успенский район, сайты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>рганов системы профилактики,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>сайты сельских поселений.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</w:t>
            </w:r>
          </w:p>
          <w:p w:rsidR="00B42284" w:rsidRPr="00BC1B99" w:rsidRDefault="00AE6D02" w:rsidP="00AC2402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AC2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2284"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транспортных организаций на территории района</w:t>
            </w: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AE6D02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0F5024" w:rsidRDefault="00AE6D02" w:rsidP="00AE6D02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402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B5302" w:rsidRDefault="005B5302" w:rsidP="00E17558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7558" w:rsidRDefault="00E17558" w:rsidP="00E17558">
      <w:pPr>
        <w:tabs>
          <w:tab w:val="left" w:pos="10980"/>
        </w:tabs>
        <w:spacing w:after="0" w:line="240" w:lineRule="auto"/>
        <w:ind w:left="993" w:right="4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2C2" w:rsidRDefault="00AB0E71" w:rsidP="00E17558">
      <w:pPr>
        <w:tabs>
          <w:tab w:val="left" w:pos="10980"/>
        </w:tabs>
        <w:spacing w:after="0" w:line="240" w:lineRule="auto"/>
        <w:ind w:left="1134"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E71">
        <w:rPr>
          <w:rFonts w:ascii="Times New Roman" w:hAnsi="Times New Roman" w:cs="Times New Roman"/>
          <w:sz w:val="28"/>
          <w:szCs w:val="28"/>
        </w:rPr>
        <w:t>За период проведения</w:t>
      </w:r>
      <w:r w:rsidRPr="00AB0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0E7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B0E71">
        <w:rPr>
          <w:rFonts w:ascii="Times New Roman" w:hAnsi="Times New Roman" w:cs="Times New Roman"/>
          <w:color w:val="000000"/>
          <w:sz w:val="28"/>
          <w:szCs w:val="28"/>
        </w:rPr>
        <w:t>-ого этапа</w:t>
      </w:r>
      <w:r w:rsidRPr="00AB0E71">
        <w:rPr>
          <w:rFonts w:ascii="Times New Roman" w:hAnsi="Times New Roman" w:cs="Times New Roman"/>
          <w:sz w:val="28"/>
          <w:szCs w:val="28"/>
        </w:rPr>
        <w:t xml:space="preserve"> Акции в 20</w:t>
      </w:r>
      <w:r w:rsidR="002470EF">
        <w:rPr>
          <w:rFonts w:ascii="Times New Roman" w:hAnsi="Times New Roman" w:cs="Times New Roman"/>
          <w:sz w:val="28"/>
          <w:szCs w:val="28"/>
        </w:rPr>
        <w:t>2</w:t>
      </w:r>
      <w:r w:rsidR="00F72F65">
        <w:rPr>
          <w:rFonts w:ascii="Times New Roman" w:hAnsi="Times New Roman" w:cs="Times New Roman"/>
          <w:sz w:val="28"/>
          <w:szCs w:val="28"/>
        </w:rPr>
        <w:t>3</w:t>
      </w:r>
      <w:r w:rsidR="00BE426E">
        <w:rPr>
          <w:rFonts w:ascii="Times New Roman" w:hAnsi="Times New Roman" w:cs="Times New Roman"/>
          <w:sz w:val="28"/>
          <w:szCs w:val="28"/>
        </w:rPr>
        <w:t xml:space="preserve"> году в СМИ и на официальных аккаунтах в</w:t>
      </w:r>
      <w:r w:rsidR="005F0717">
        <w:rPr>
          <w:rFonts w:ascii="Times New Roman" w:hAnsi="Times New Roman" w:cs="Times New Roman"/>
          <w:sz w:val="28"/>
          <w:szCs w:val="28"/>
        </w:rPr>
        <w:t xml:space="preserve"> сети «Интернет» опубликовано </w:t>
      </w:r>
      <w:r w:rsidR="00A5600D">
        <w:rPr>
          <w:rFonts w:ascii="Times New Roman" w:hAnsi="Times New Roman" w:cs="Times New Roman"/>
          <w:sz w:val="28"/>
          <w:szCs w:val="28"/>
        </w:rPr>
        <w:t xml:space="preserve">94 </w:t>
      </w:r>
      <w:r w:rsidRPr="00AB0E71">
        <w:rPr>
          <w:rFonts w:ascii="Times New Roman" w:hAnsi="Times New Roman" w:cs="Times New Roman"/>
          <w:sz w:val="28"/>
          <w:szCs w:val="28"/>
        </w:rPr>
        <w:t xml:space="preserve">публикации о здоровом образе жизни,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B0E71">
        <w:rPr>
          <w:rFonts w:ascii="Times New Roman" w:hAnsi="Times New Roman" w:cs="Times New Roman"/>
          <w:sz w:val="28"/>
          <w:szCs w:val="28"/>
        </w:rPr>
        <w:t>том числе «телефоны доверия», информацию о антинаркотических мероприятиях запланированных на территории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A81" w:rsidRDefault="00BB0A81" w:rsidP="00E17558">
      <w:pPr>
        <w:tabs>
          <w:tab w:val="left" w:pos="10980"/>
        </w:tabs>
        <w:spacing w:after="0" w:line="240" w:lineRule="auto"/>
        <w:ind w:left="1134"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A81">
        <w:rPr>
          <w:rFonts w:ascii="Times New Roman" w:hAnsi="Times New Roman" w:cs="Times New Roman"/>
          <w:sz w:val="28"/>
          <w:szCs w:val="28"/>
        </w:rPr>
        <w:t xml:space="preserve">В рамках акции проведена информационная работа по освещению акции в сети Интернет, также совместно со специалистами сельских поселений на территории Успенского района в общеобразовательных учреждениях, Успенском техникуме и публичных местах были распространены (розданы) информационные листовки в количестве более </w:t>
      </w:r>
      <w:r w:rsidRPr="00BB0A81">
        <w:rPr>
          <w:rFonts w:ascii="Times New Roman" w:hAnsi="Times New Roman" w:cs="Times New Roman"/>
          <w:b/>
          <w:bCs/>
          <w:sz w:val="28"/>
          <w:szCs w:val="28"/>
        </w:rPr>
        <w:t xml:space="preserve">3000 шт </w:t>
      </w:r>
      <w:r w:rsidRPr="00BB0A81">
        <w:rPr>
          <w:rFonts w:ascii="Times New Roman" w:hAnsi="Times New Roman" w:cs="Times New Roman"/>
          <w:sz w:val="28"/>
          <w:szCs w:val="28"/>
        </w:rPr>
        <w:t>с номерами «телефонов доверия»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  <w:rPr>
          <w:rStyle w:val="2"/>
          <w:color w:val="000000"/>
        </w:rPr>
      </w:pPr>
      <w:r>
        <w:rPr>
          <w:rStyle w:val="2"/>
          <w:color w:val="000000"/>
        </w:rPr>
        <w:t xml:space="preserve">В период с 13 по 24 марта 2023 года на территории муниципального образования Успенский район прошел </w:t>
      </w:r>
      <w:r>
        <w:rPr>
          <w:rStyle w:val="2"/>
          <w:color w:val="000000"/>
          <w:lang w:val="en-US" w:eastAsia="en-US"/>
        </w:rPr>
        <w:t>I</w:t>
      </w:r>
      <w:r>
        <w:rPr>
          <w:rStyle w:val="2"/>
          <w:color w:val="000000"/>
        </w:rPr>
        <w:t>-й этап профилактической антинаркотической акции «Сообщи, где торгуют смертью» отделом по делам молодежи были праведны следующие мероприятия в рамках данной акции: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 xml:space="preserve">В рамках акции проведена информационная работа по освещению акции в сети Интернет, 29 марта 2024 года волонтерами муниципального штаба #МЫВМЕСТЕ совместно с активистами общественного объединения правоохранительной направленности "Молодежный патруль", на территории Успенского в публичных местах (на досках объявлений) были расклеены информационные листовки в количестве более 30 шт с номерами «телефонов доверия» следующих организаций: 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по делам молодежи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управления образованием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наркологического кабинета ГБУЗ «Успенская ЦРБ»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по делам несовершеннолетних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МВД России по Успенскому району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по вопросам взаимодействия с правоохранительными органами, ГО и ЧС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администраций сельских поселения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 xml:space="preserve">- отдела по вопросам физической культуры и спорта администрации муниципального образования Успенский район. 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Также волонтерами муниципального штаба #МЫВМЕСТЕ совместно с активистами общественного объединения правоохранительной направленности "Молодежный патруль", в общественных местах на территории Успенского района были распространены (розданы) информационные тематические листовки в количестве около 1000 штук.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За период проведения 1-го этапа акции на «Телефон доверия» отдела по делам молодежи администрации муниципального образования Успенский район поступило 26 звонков: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 xml:space="preserve">18 звонков по вопросам временного трудоустройства несовершеннолетних в период осенних каникул; 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6 звонков по вопросу продления акции «Сообщи, где торгуют смертью» на территории МО Успенский район;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2 звонка по вопросам лечения от алкогольной и табачной зависимости.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lastRenderedPageBreak/>
        <w:t>В том числе, на официальной странице отдела по делам молодежи во «Вконтакте» была опубликована информация о проведении 1-го этапа акции, список номеров доверия, викторины и опросы на тему «Привлечение общественности к участию в противодействии незаконному обороту наркотиков и профилактике их употребления».</w:t>
      </w:r>
    </w:p>
    <w:p w:rsidR="00CE6C3E" w:rsidRDefault="00CE6C3E" w:rsidP="00CE6C3E">
      <w:pPr>
        <w:pStyle w:val="20"/>
        <w:shd w:val="clear" w:color="auto" w:fill="auto"/>
        <w:spacing w:before="0" w:line="240" w:lineRule="auto"/>
        <w:ind w:left="1134" w:right="141" w:firstLine="760"/>
      </w:pPr>
      <w:r>
        <w:t>27 марта 2024 года на территории Успенского района волонтерами муниципального штаба #МЫВМЕСТЕ и Общественным объединением правоохранительной направленности "Молодёжный патруль" Успенского района, была проведена антинаркотическая профилактическая акция «Кубань без наркотрафарета». Участники вышли в рейд, с целью выявления и устранения надписей рекламы интернет-ресурсов, которые осуществляют продажу наркотических средств, нанесённых на стены домов, построек, было закрашено 6 надписей.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На территории муниципального образования Успенской район специалистами отдела по делам молодёжи совместно с председателем ООПН "Молодежный патруль" Успенского района был проведен мониторинг аптек с целью выявления нарушений, связанных с отпуском рецептурных препаратов.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Данные рейды проводятся на регулярной основе в рамках профилактики употребления лекарственных препаратов подростками и молодёжью.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По итогам мониторинга нарушений не выявлено.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Активисты в общественных местах раздали тематические памятки и листовки.</w:t>
      </w:r>
    </w:p>
    <w:p w:rsidR="00CE6C3E" w:rsidRPr="00CE6C3E" w:rsidRDefault="00CE6C3E" w:rsidP="00CE6C3E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CE6C3E">
        <w:rPr>
          <w:rFonts w:ascii="Times New Roman" w:hAnsi="Times New Roman"/>
          <w:sz w:val="28"/>
          <w:szCs w:val="28"/>
        </w:rPr>
        <w:t>В период с 18 по 29 марта 2024 года учреждениями</w:t>
      </w:r>
      <w:r w:rsidR="00BB0A81">
        <w:rPr>
          <w:rFonts w:ascii="Times New Roman" w:hAnsi="Times New Roman"/>
          <w:sz w:val="28"/>
          <w:szCs w:val="28"/>
        </w:rPr>
        <w:t xml:space="preserve"> культуры</w:t>
      </w:r>
      <w:r w:rsidRPr="00CE6C3E">
        <w:rPr>
          <w:rFonts w:ascii="Times New Roman" w:hAnsi="Times New Roman"/>
          <w:sz w:val="28"/>
          <w:szCs w:val="28"/>
        </w:rPr>
        <w:t xml:space="preserve"> были проведены мероприятия в рамках Всероссийской антинаркотической акции «Сообщи, где торгуют смертью» с целью привлечения общественности к участию в противодействии незаконному обороту наркотиков и профилактике немедицинского употребления наркотиков.</w:t>
      </w:r>
    </w:p>
    <w:p w:rsidR="00CE6C3E" w:rsidRPr="00CE6C3E" w:rsidRDefault="00CE6C3E" w:rsidP="00CE6C3E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E6C3E">
        <w:rPr>
          <w:rFonts w:ascii="Times New Roman" w:hAnsi="Times New Roman"/>
          <w:sz w:val="28"/>
          <w:szCs w:val="28"/>
        </w:rPr>
        <w:t xml:space="preserve">Всего в рамках акции проведено </w:t>
      </w:r>
      <w:r w:rsidRPr="00CE6C3E">
        <w:rPr>
          <w:rFonts w:ascii="Times New Roman" w:hAnsi="Times New Roman"/>
          <w:b/>
          <w:bCs/>
          <w:sz w:val="28"/>
          <w:szCs w:val="28"/>
        </w:rPr>
        <w:t>97</w:t>
      </w:r>
      <w:r w:rsidRPr="00CE6C3E">
        <w:rPr>
          <w:rFonts w:ascii="Times New Roman" w:hAnsi="Times New Roman"/>
          <w:sz w:val="28"/>
          <w:szCs w:val="28"/>
        </w:rPr>
        <w:t xml:space="preserve"> </w:t>
      </w:r>
      <w:r w:rsidRPr="00CE6C3E">
        <w:rPr>
          <w:rFonts w:ascii="Times New Roman" w:hAnsi="Times New Roman"/>
          <w:i/>
          <w:iCs/>
          <w:sz w:val="28"/>
          <w:szCs w:val="28"/>
        </w:rPr>
        <w:t xml:space="preserve">(АППГ </w:t>
      </w:r>
      <w:r w:rsidRPr="00CE6C3E">
        <w:rPr>
          <w:rFonts w:ascii="Times New Roman" w:hAnsi="Times New Roman"/>
          <w:bCs/>
          <w:i/>
          <w:iCs/>
          <w:sz w:val="28"/>
          <w:szCs w:val="28"/>
        </w:rPr>
        <w:t>96</w:t>
      </w:r>
      <w:r w:rsidRPr="00CE6C3E">
        <w:rPr>
          <w:rFonts w:ascii="Times New Roman" w:hAnsi="Times New Roman"/>
          <w:i/>
          <w:iCs/>
          <w:sz w:val="28"/>
          <w:szCs w:val="28"/>
        </w:rPr>
        <w:t>)</w:t>
      </w:r>
      <w:r w:rsidRPr="00CE6C3E">
        <w:rPr>
          <w:rFonts w:ascii="Times New Roman" w:hAnsi="Times New Roman"/>
          <w:sz w:val="28"/>
          <w:szCs w:val="28"/>
        </w:rPr>
        <w:t xml:space="preserve"> мероприятий, с охватом </w:t>
      </w:r>
      <w:r w:rsidRPr="00CE6C3E">
        <w:rPr>
          <w:rFonts w:ascii="Times New Roman" w:hAnsi="Times New Roman"/>
          <w:b/>
          <w:bCs/>
          <w:sz w:val="28"/>
          <w:szCs w:val="28"/>
        </w:rPr>
        <w:t xml:space="preserve">6017 </w:t>
      </w:r>
      <w:r w:rsidRPr="00CE6C3E">
        <w:rPr>
          <w:rFonts w:ascii="Times New Roman" w:hAnsi="Times New Roman"/>
          <w:i/>
          <w:iCs/>
          <w:sz w:val="28"/>
          <w:szCs w:val="28"/>
        </w:rPr>
        <w:t>(АППГ 5812)</w:t>
      </w:r>
      <w:r w:rsidRPr="00CE6C3E">
        <w:rPr>
          <w:rFonts w:ascii="Times New Roman" w:hAnsi="Times New Roman"/>
          <w:sz w:val="28"/>
          <w:szCs w:val="28"/>
        </w:rPr>
        <w:t xml:space="preserve"> человек. На всех мероприятиях в рамках данной акции велась пропаганда здорового жизни, напоминалось подросткам о том, чем грозят вредные привычки здоровью человека. В социальных сетях, на официальных страницах на информационных стендах учреждений культуры размещены телефоны доверия, информация о проведении акции.</w:t>
      </w:r>
    </w:p>
    <w:p w:rsidR="00CE6C3E" w:rsidRPr="00CE6C3E" w:rsidRDefault="00CE6C3E" w:rsidP="00CE6C3E">
      <w:pPr>
        <w:spacing w:after="0" w:line="240" w:lineRule="auto"/>
        <w:ind w:left="993" w:firstLine="708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t>Так 19 марта 2024 года, в рамках Всероссийской антинаркотической акции «Сообщи, где торгуют смертью», в парке с. Успенского, поселенческая библиотека села провела Час здоровья «ЗОЖ – путь для всех». Его участниками стала молодёжь с. Успенского. Цель проведения данного мероприятия: формирование установки на здоровый образ жизни, призыв не оставаться в стороне, присоединиться к акции «Сообщи, где торгуют смертью». Для информационного сопровождения и полноты раскрытия темы библиотекарями была создана книжная выставка «ЗОЖ – путь для всех».</w:t>
      </w:r>
    </w:p>
    <w:p w:rsidR="00CE6C3E" w:rsidRPr="00CE6C3E" w:rsidRDefault="00CE6C3E" w:rsidP="00CE6C3E">
      <w:pPr>
        <w:spacing w:after="0" w:line="240" w:lineRule="auto"/>
        <w:ind w:left="993" w:firstLine="708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t>19 марта 2024 года в детской школе искусств с. Успенское проведен цикл классных часов для обучающихся «Чтобы не было беды».</w:t>
      </w:r>
    </w:p>
    <w:p w:rsidR="00CE6C3E" w:rsidRPr="00CE6C3E" w:rsidRDefault="00CE6C3E" w:rsidP="00CE6C3E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t>22.03.2024 г. Трехсельская поселенческая библиотека для своих юных пользователей провела Час здоровья «Знать, чтобы уберечь  себя!». Данное мероприятие прошло с участием молодежи и школьников, обучающихся в средней школе № 5 села Трехсельского.</w:t>
      </w:r>
    </w:p>
    <w:p w:rsidR="00CE6C3E" w:rsidRPr="00CE6C3E" w:rsidRDefault="00CE6C3E" w:rsidP="00CE6C3E">
      <w:pPr>
        <w:spacing w:after="0" w:line="240" w:lineRule="auto"/>
        <w:ind w:left="993" w:firstLine="708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lastRenderedPageBreak/>
        <w:t>В рамках проведения данной антинаркотической акции сельская библиотека хутора Державного 25.03.2024 провела промоакцию с раздачей информационных буклетов «Путь к здоровому будущему» для жителей хутора Державного. Целью данного мероприятия было - привлечение общественности к участию в противодействии незаконному обороту наркотиков, формирование мотивации к здоровому образу жизни у такой категории пользователей, как молодежь</w:t>
      </w:r>
    </w:p>
    <w:p w:rsidR="00CE6C3E" w:rsidRPr="00CE6C3E" w:rsidRDefault="00CE6C3E" w:rsidP="00CE6C3E">
      <w:pPr>
        <w:spacing w:after="0" w:line="240" w:lineRule="auto"/>
        <w:ind w:left="993" w:firstLine="850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t>28 марта сотрудники Убеженского сельского Дома культуры и поселенческой библиотеки провели буклет – акцию «Сообщи, где торгуют смертью». Акция проходит ежегодно в целях привлечения общественности к участию в противодействии незаконному обороту наркотиков и профилактике их немедицинского потребления, организации работы по приему сообщений на телефоны горячей линии, оказанию квалифицированной помощи и консультаций по вопросам лечения и реабилитации от наркозависимости.</w:t>
      </w:r>
    </w:p>
    <w:p w:rsidR="00CE6C3E" w:rsidRPr="00CE6C3E" w:rsidRDefault="00CE6C3E" w:rsidP="00CE6C3E">
      <w:pPr>
        <w:spacing w:after="0" w:line="240" w:lineRule="auto"/>
        <w:ind w:left="993" w:firstLine="850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t>28 марта 2024 года в Сельском клубе филиала СДК «Лира» для участников клубных формирований в рамках акции была проведена тематическая беседа «Твой выбор». Подросткам рассказали о пагубном воздействии вредных привычек на жизнь и здоровье человека, также о том, как негативно может влиять окружение на приобщение к опасным веществам и что делать в подобных ситуациях. Ребята узнали о номерах «Доверия», позвонив по которым, можно в круглосуточно режиме сообщить о правонарушениях и преступлениях. А также о «Детском телефоне доверия», где анонимно и в круглосуточном режиме можно поделиться о своих проблемах и получить совет. Каждому участнику беседы, а также гостям и посетителям клуба были вручены памятки с основной информацией.</w:t>
      </w:r>
    </w:p>
    <w:p w:rsidR="00CE6C3E" w:rsidRPr="00CE6C3E" w:rsidRDefault="00CE6C3E" w:rsidP="00CE6C3E">
      <w:pPr>
        <w:spacing w:after="0" w:line="240" w:lineRule="auto"/>
        <w:ind w:left="993" w:firstLine="850"/>
        <w:jc w:val="both"/>
        <w:rPr>
          <w:rFonts w:ascii="Times New Roman" w:hAnsi="Times New Roman"/>
          <w:sz w:val="28"/>
          <w:szCs w:val="28"/>
        </w:rPr>
      </w:pPr>
      <w:r w:rsidRPr="00CE6C3E">
        <w:rPr>
          <w:rFonts w:ascii="Times New Roman" w:hAnsi="Times New Roman"/>
          <w:sz w:val="28"/>
          <w:szCs w:val="28"/>
        </w:rPr>
        <w:t>В фойе кинотеатра «Иллюзион», сельских Домов культуры «Лира» с. Успенское и СДК «Юбилей» в период акции транслировался видеоролик «Сообщи, где торгуют смертью».</w:t>
      </w:r>
    </w:p>
    <w:p w:rsidR="00912539" w:rsidRDefault="00CE6C3E" w:rsidP="001527C2">
      <w:pPr>
        <w:pStyle w:val="a8"/>
        <w:ind w:left="11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18 по 29 марта 2024</w:t>
      </w:r>
      <w:r w:rsidR="00912539">
        <w:rPr>
          <w:rFonts w:ascii="Times New Roman" w:hAnsi="Times New Roman"/>
          <w:sz w:val="28"/>
          <w:szCs w:val="28"/>
        </w:rPr>
        <w:t xml:space="preserve"> года </w:t>
      </w:r>
      <w:r w:rsidR="00912539" w:rsidRPr="007E5728">
        <w:rPr>
          <w:rFonts w:ascii="Times New Roman" w:hAnsi="Times New Roman"/>
          <w:sz w:val="28"/>
          <w:szCs w:val="28"/>
        </w:rPr>
        <w:t xml:space="preserve">в личных аккаунтах социальных сетей МАУДО ДШИ МО Успенский район </w:t>
      </w:r>
      <w:r w:rsidR="00912539" w:rsidRPr="007E5728">
        <w:rPr>
          <w:rFonts w:ascii="Times New Roman" w:hAnsi="Times New Roman"/>
          <w:sz w:val="28"/>
          <w:szCs w:val="28"/>
          <w:lang w:val="en-US"/>
        </w:rPr>
        <w:t>Telegram</w:t>
      </w:r>
      <w:r w:rsidR="00912539" w:rsidRPr="007E5728">
        <w:rPr>
          <w:rFonts w:ascii="Times New Roman" w:hAnsi="Times New Roman"/>
          <w:sz w:val="28"/>
          <w:szCs w:val="28"/>
        </w:rPr>
        <w:t xml:space="preserve"> и ВКонтакте размещены телефоны доверия, проведены беседы с обучающим</w:t>
      </w:r>
      <w:r w:rsidR="00912539">
        <w:rPr>
          <w:rFonts w:ascii="Times New Roman" w:hAnsi="Times New Roman"/>
          <w:sz w:val="28"/>
          <w:szCs w:val="28"/>
        </w:rPr>
        <w:t xml:space="preserve">ися. В классах </w:t>
      </w:r>
      <w:r w:rsidR="00912539" w:rsidRPr="007E5728">
        <w:rPr>
          <w:rFonts w:ascii="Times New Roman" w:hAnsi="Times New Roman"/>
          <w:sz w:val="28"/>
          <w:szCs w:val="28"/>
        </w:rPr>
        <w:t>проведен</w:t>
      </w:r>
      <w:r w:rsidR="00912539">
        <w:rPr>
          <w:rFonts w:ascii="Times New Roman" w:hAnsi="Times New Roman"/>
          <w:sz w:val="28"/>
          <w:szCs w:val="28"/>
        </w:rPr>
        <w:t>ы тематические классные</w:t>
      </w:r>
      <w:r w:rsidR="00912539" w:rsidRPr="007E5728">
        <w:rPr>
          <w:rFonts w:ascii="Times New Roman" w:hAnsi="Times New Roman"/>
          <w:sz w:val="28"/>
          <w:szCs w:val="28"/>
        </w:rPr>
        <w:t xml:space="preserve"> час</w:t>
      </w:r>
      <w:r w:rsidR="00912539">
        <w:rPr>
          <w:rFonts w:ascii="Times New Roman" w:hAnsi="Times New Roman"/>
          <w:sz w:val="28"/>
          <w:szCs w:val="28"/>
        </w:rPr>
        <w:t>ы</w:t>
      </w:r>
      <w:r w:rsidR="00912539" w:rsidRPr="007E5728">
        <w:rPr>
          <w:rFonts w:ascii="Times New Roman" w:hAnsi="Times New Roman"/>
          <w:sz w:val="28"/>
          <w:szCs w:val="28"/>
        </w:rPr>
        <w:t xml:space="preserve"> «Нет! – пагубным привычкам»</w:t>
      </w:r>
      <w:r w:rsidR="00912539">
        <w:rPr>
          <w:rFonts w:ascii="Times New Roman" w:hAnsi="Times New Roman"/>
          <w:sz w:val="28"/>
          <w:szCs w:val="28"/>
        </w:rPr>
        <w:t>, информировали</w:t>
      </w:r>
      <w:r w:rsidR="00912539" w:rsidRPr="007E5728">
        <w:rPr>
          <w:rFonts w:ascii="Times New Roman" w:hAnsi="Times New Roman"/>
          <w:sz w:val="28"/>
          <w:szCs w:val="28"/>
        </w:rPr>
        <w:t xml:space="preserve"> обучающихся  и их родителей об акции, о «телефо</w:t>
      </w:r>
      <w:r w:rsidR="00912539">
        <w:rPr>
          <w:rFonts w:ascii="Times New Roman" w:hAnsi="Times New Roman"/>
          <w:sz w:val="28"/>
          <w:szCs w:val="28"/>
        </w:rPr>
        <w:t>нах доверия» МО Успенский район</w:t>
      </w:r>
      <w:r w:rsidR="00912539" w:rsidRPr="007E5728">
        <w:rPr>
          <w:rFonts w:ascii="Times New Roman" w:hAnsi="Times New Roman"/>
          <w:sz w:val="28"/>
          <w:szCs w:val="28"/>
        </w:rPr>
        <w:t>.</w:t>
      </w:r>
    </w:p>
    <w:p w:rsidR="00F949EC" w:rsidRDefault="006C7CF3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2FE4">
        <w:rPr>
          <w:rFonts w:ascii="Times New Roman" w:hAnsi="Times New Roman" w:cs="Times New Roman"/>
          <w:sz w:val="28"/>
          <w:szCs w:val="28"/>
        </w:rPr>
        <w:t>В п</w:t>
      </w:r>
      <w:r w:rsidR="002C3FCB" w:rsidRPr="00462FE4">
        <w:rPr>
          <w:rFonts w:ascii="Times New Roman" w:hAnsi="Times New Roman" w:cs="Times New Roman"/>
          <w:sz w:val="28"/>
          <w:szCs w:val="28"/>
        </w:rPr>
        <w:t>ериод проведения акции к административной ответственности за употребление на</w:t>
      </w:r>
      <w:r w:rsidR="00462FE4" w:rsidRPr="00462FE4">
        <w:rPr>
          <w:rFonts w:ascii="Times New Roman" w:hAnsi="Times New Roman" w:cs="Times New Roman"/>
          <w:sz w:val="28"/>
          <w:szCs w:val="28"/>
        </w:rPr>
        <w:t>ркотических веществ привлечен</w:t>
      </w:r>
      <w:r w:rsidR="00397495" w:rsidRPr="00462FE4">
        <w:rPr>
          <w:rFonts w:ascii="Times New Roman" w:hAnsi="Times New Roman" w:cs="Times New Roman"/>
          <w:sz w:val="28"/>
          <w:szCs w:val="28"/>
        </w:rPr>
        <w:t xml:space="preserve"> 1</w:t>
      </w:r>
      <w:r w:rsidR="002C3FCB" w:rsidRPr="00462FE4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397495" w:rsidRPr="00462FE4">
        <w:rPr>
          <w:rFonts w:ascii="Times New Roman" w:hAnsi="Times New Roman" w:cs="Times New Roman"/>
          <w:sz w:val="28"/>
          <w:szCs w:val="28"/>
        </w:rPr>
        <w:t>ь</w:t>
      </w:r>
      <w:r w:rsidR="008F0BCF" w:rsidRPr="00462FE4">
        <w:rPr>
          <w:rFonts w:ascii="Times New Roman" w:hAnsi="Times New Roman" w:cs="Times New Roman"/>
          <w:sz w:val="28"/>
          <w:szCs w:val="28"/>
        </w:rPr>
        <w:t xml:space="preserve"> </w:t>
      </w:r>
      <w:r w:rsidRPr="00462FE4">
        <w:rPr>
          <w:rFonts w:ascii="Times New Roman" w:hAnsi="Times New Roman" w:cs="Times New Roman"/>
          <w:sz w:val="28"/>
          <w:szCs w:val="28"/>
        </w:rPr>
        <w:t>р</w:t>
      </w:r>
      <w:r w:rsidR="002C3FCB" w:rsidRPr="00462FE4">
        <w:rPr>
          <w:rFonts w:ascii="Times New Roman" w:hAnsi="Times New Roman" w:cs="Times New Roman"/>
          <w:sz w:val="28"/>
          <w:szCs w:val="28"/>
        </w:rPr>
        <w:t>айона</w:t>
      </w:r>
      <w:r w:rsidR="00397495" w:rsidRPr="00462FE4">
        <w:rPr>
          <w:rFonts w:ascii="Times New Roman" w:hAnsi="Times New Roman" w:cs="Times New Roman"/>
          <w:sz w:val="28"/>
          <w:szCs w:val="28"/>
        </w:rPr>
        <w:t>, составлен административный материал по ст</w:t>
      </w:r>
      <w:r w:rsidR="002C3FCB" w:rsidRPr="00462FE4">
        <w:rPr>
          <w:rFonts w:ascii="Times New Roman" w:hAnsi="Times New Roman" w:cs="Times New Roman"/>
          <w:sz w:val="28"/>
          <w:szCs w:val="28"/>
        </w:rPr>
        <w:t>.</w:t>
      </w:r>
      <w:r w:rsidR="00462FE4" w:rsidRPr="00462FE4">
        <w:rPr>
          <w:rFonts w:ascii="Times New Roman" w:hAnsi="Times New Roman" w:cs="Times New Roman"/>
          <w:sz w:val="28"/>
          <w:szCs w:val="28"/>
        </w:rPr>
        <w:t xml:space="preserve"> 6.9 КоАП РФ</w:t>
      </w:r>
      <w:bookmarkStart w:id="0" w:name="_GoBack"/>
      <w:bookmarkEnd w:id="0"/>
      <w:r w:rsidR="00462FE4">
        <w:rPr>
          <w:rFonts w:ascii="Times New Roman" w:hAnsi="Times New Roman" w:cs="Times New Roman"/>
          <w:sz w:val="28"/>
          <w:szCs w:val="28"/>
        </w:rPr>
        <w:t xml:space="preserve">, возбуждено уголовное дело по ст. 228 ч. 1. Изъято 0.52 гр. синтетических наркотиков. </w:t>
      </w:r>
    </w:p>
    <w:p w:rsidR="00F949EC" w:rsidRDefault="002C3FCB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9EC">
        <w:rPr>
          <w:rFonts w:ascii="Times New Roman" w:hAnsi="Times New Roman" w:cs="Times New Roman"/>
          <w:sz w:val="28"/>
          <w:szCs w:val="28"/>
        </w:rPr>
        <w:t xml:space="preserve"> </w:t>
      </w:r>
      <w:r w:rsidR="00C00DAA" w:rsidRPr="00F949EC">
        <w:rPr>
          <w:rFonts w:ascii="Times New Roman" w:hAnsi="Times New Roman" w:cs="Times New Roman"/>
          <w:sz w:val="28"/>
          <w:szCs w:val="28"/>
        </w:rPr>
        <w:t>Наркологическим кабинетом ГБУЗ «Успенская ЦРБ» министерства здравоохранения</w:t>
      </w:r>
      <w:r w:rsidR="00F949EC" w:rsidRPr="00F949EC">
        <w:rPr>
          <w:rFonts w:ascii="Times New Roman" w:hAnsi="Times New Roman" w:cs="Times New Roman"/>
          <w:sz w:val="28"/>
          <w:szCs w:val="28"/>
        </w:rPr>
        <w:t xml:space="preserve"> Краснодарского края проведены^</w:t>
      </w:r>
    </w:p>
    <w:p w:rsidR="00F949EC" w:rsidRPr="00F949EC" w:rsidRDefault="00F949EC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94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"Профилактический час" в холле районной поликлиники с 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>показом социальных видеороликов.</w:t>
      </w:r>
    </w:p>
    <w:p w:rsidR="00F949EC" w:rsidRDefault="00F949EC" w:rsidP="00F949EC">
      <w:pPr>
        <w:tabs>
          <w:tab w:val="left" w:pos="1098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"День Здоровья" </w:t>
      </w:r>
      <w:r>
        <w:rPr>
          <w:rFonts w:ascii="Times New Roman" w:hAnsi="Times New Roman" w:cs="Times New Roman"/>
          <w:sz w:val="28"/>
          <w:szCs w:val="28"/>
          <w:lang w:bidi="ru-RU"/>
        </w:rPr>
        <w:t>в а.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Урупский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(беседа с врачом психиатром-наркологом).</w:t>
      </w:r>
    </w:p>
    <w:p w:rsidR="00F949EC" w:rsidRPr="00F949EC" w:rsidRDefault="00F949EC" w:rsidP="00F949EC">
      <w:pPr>
        <w:tabs>
          <w:tab w:val="left" w:pos="109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Лекция МБОУСОШ№6 " Аптечная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наркомания" с показом видеороликов 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ЗОЖ и беседой 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2FE4">
        <w:rPr>
          <w:rFonts w:ascii="Times New Roman" w:hAnsi="Times New Roman" w:cs="Times New Roman"/>
          <w:sz w:val="28"/>
          <w:szCs w:val="28"/>
          <w:lang w:bidi="ru-RU"/>
        </w:rPr>
        <w:t>учащимися и учителями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bidi="ru-RU"/>
        </w:rPr>
        <w:t>охват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 xml:space="preserve"> 47 н\л и -6 чел.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2FE4" w:rsidRPr="00F949EC">
        <w:rPr>
          <w:rFonts w:ascii="Times New Roman" w:hAnsi="Times New Roman" w:cs="Times New Roman"/>
          <w:sz w:val="28"/>
          <w:szCs w:val="28"/>
          <w:lang w:bidi="ru-RU"/>
        </w:rPr>
        <w:t>пед</w:t>
      </w:r>
      <w:r w:rsidR="00462FE4">
        <w:rPr>
          <w:rFonts w:ascii="Times New Roman" w:hAnsi="Times New Roman" w:cs="Times New Roman"/>
          <w:sz w:val="28"/>
          <w:szCs w:val="28"/>
          <w:lang w:bidi="ru-RU"/>
        </w:rPr>
        <w:t xml:space="preserve">агогического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состав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462FE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949EC" w:rsidRPr="00F949EC" w:rsidRDefault="00F949EC" w:rsidP="00F949EC">
      <w:pPr>
        <w:tabs>
          <w:tab w:val="left" w:pos="109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Ежедневно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проводилась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демонстрация видеороликов,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пропагандирующих здоровый образ жизни в холле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рай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 xml:space="preserve">онной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поликлиники для всех посетителей, вк</w:t>
      </w:r>
      <w:r>
        <w:rPr>
          <w:rFonts w:ascii="Times New Roman" w:hAnsi="Times New Roman" w:cs="Times New Roman"/>
          <w:sz w:val="28"/>
          <w:szCs w:val="28"/>
          <w:lang w:bidi="ru-RU"/>
        </w:rPr>
        <w:t>лючая несовершеннолетних – охват более 200 человек в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день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565A9" w:rsidRDefault="00F949EC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-Р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аспространены 107 листовок среди посетителей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br/>
        <w:t>рай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 xml:space="preserve">онной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поликлиники, размещены 2 плаката, 4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информационных объявлений в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lastRenderedPageBreak/>
        <w:t>ЦРБ, информирующих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проведении 1 этапа Акции «Сообщи, где торгуют смертью»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образованием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проведена информационная работа по освещению акции в сети Интернет.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период проведения 1-ого этапа Акции в 2024 году на сайтах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организаций опубликовано более 50 публикаций о здоровом образе жизни,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числе «телефоны доверия». По итогам 1-го этапа Акции на телефон горячей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линии Управления образованием поступило 6 звонков.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Информация о проведении Акции распространялась на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общеобразовательных организаций, с общим охватом - 4450 человека: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-разъяснительные беседы с учащимися и родителями 7-11 классов «Меры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правовой ответственности за распространение и употребление 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средств»;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-проведено анкетирование «Отношение подростка к пагубным привычкам»;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-прошел информационный час «Наркомания - путь в никуда»;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-библиотечные выставки «Ваш выбор-здоровье, жизнь, успех»;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-библиотечные уроки во 2-3-х классах «Здоровый образ жизни»;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-акция «За здоровье и безопасность детей»;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-круглый стол «Береги здоровье смолоду!»;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-беседа «Умей сказать НЕТ»;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-профилактическая беседа «Здоровье - мой выбор!»;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-тематическое мероприятие «Как жить сегодня, чтобы иметь шансы»;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-акция «Нет безвредного табака» ко Всемирному дню без табака.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Для родителей разработаны рекомендации «Что делать, если в дом пришла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беда». «Создание дома, свободного от наркотиков», проведены родительские</w:t>
      </w:r>
    </w:p>
    <w:p w:rsid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собрания «Родитель как пример формирования здоровых привычек».</w:t>
      </w:r>
    </w:p>
    <w:p w:rsid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7558" w:rsidRDefault="00E17558" w:rsidP="00AB67CE">
      <w:pPr>
        <w:tabs>
          <w:tab w:val="left" w:pos="10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7558" w:rsidRDefault="00E17558" w:rsidP="00AB67CE">
      <w:pPr>
        <w:tabs>
          <w:tab w:val="left" w:pos="10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05" w:rsidRDefault="00CF4505" w:rsidP="001527C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>4.  В рамках акции:</w:t>
      </w:r>
    </w:p>
    <w:tbl>
      <w:tblPr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5"/>
        <w:gridCol w:w="845"/>
        <w:gridCol w:w="3099"/>
        <w:gridCol w:w="2425"/>
        <w:gridCol w:w="829"/>
        <w:gridCol w:w="841"/>
        <w:gridCol w:w="679"/>
      </w:tblGrid>
      <w:tr w:rsidR="006162CC" w:rsidRPr="00B37824">
        <w:trPr>
          <w:trHeight w:val="547"/>
          <w:jc w:val="center"/>
        </w:trPr>
        <w:tc>
          <w:tcPr>
            <w:tcW w:w="4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Факты незаконного </w:t>
            </w: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>оборота и потребления наркотиков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граждан по совершенствованию профилактике наркомании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162CC" w:rsidRPr="00B37824">
        <w:trPr>
          <w:cantSplit/>
          <w:trHeight w:val="183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Количество звонков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Приняты  меры</w:t>
            </w: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Количество звонков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Всего звонков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</w:tc>
      </w:tr>
      <w:tr w:rsidR="006162CC" w:rsidRPr="00B37824" w:rsidTr="008F0BCF">
        <w:trPr>
          <w:cantSplit/>
          <w:trHeight w:val="3098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CF" w:rsidRPr="00B37824" w:rsidRDefault="00984845" w:rsidP="002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возбуждено уголовное дело по ст. ч.1 ст.228 УК РФ</w:t>
            </w:r>
            <w:r w:rsidR="008F0BCF" w:rsidRPr="00B3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протокол</w:t>
            </w:r>
            <w:r w:rsidR="008F0BCF">
              <w:rPr>
                <w:rFonts w:ascii="Times New Roman" w:hAnsi="Times New Roman" w:cs="Times New Roman"/>
                <w:sz w:val="24"/>
                <w:szCs w:val="24"/>
              </w:rPr>
              <w:t xml:space="preserve"> по ст. 6.9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462FE4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98484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462FE4" w:rsidP="008F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4505" w:rsidRDefault="00CF4505" w:rsidP="00812B6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D9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1527C2" w:rsidRDefault="001527C2" w:rsidP="00812B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402" w:rsidRDefault="00AC2402" w:rsidP="001527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D10" w:rsidRDefault="00CF4505" w:rsidP="001527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>5.  Приняты следующие предложения:</w:t>
      </w:r>
    </w:p>
    <w:p w:rsidR="005F10A5" w:rsidRPr="00F42C5A" w:rsidRDefault="005F10A5" w:rsidP="00812B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5" w:rsidRDefault="00B37824" w:rsidP="001527C2">
      <w:pPr>
        <w:spacing w:after="0" w:line="240" w:lineRule="auto"/>
        <w:ind w:left="127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E2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проведения </w:t>
      </w:r>
      <w:r w:rsidRPr="00D35CE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Успенский район </w:t>
      </w:r>
      <w:r w:rsidRPr="00D35CE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5CE2">
        <w:rPr>
          <w:rFonts w:ascii="Times New Roman" w:hAnsi="Times New Roman" w:cs="Times New Roman"/>
          <w:color w:val="000000"/>
          <w:sz w:val="28"/>
          <w:szCs w:val="28"/>
        </w:rPr>
        <w:t xml:space="preserve">-ого этапа </w:t>
      </w:r>
      <w:r w:rsidRPr="00D35CE2">
        <w:rPr>
          <w:rFonts w:ascii="Times New Roman" w:hAnsi="Times New Roman" w:cs="Times New Roman"/>
          <w:sz w:val="28"/>
          <w:szCs w:val="28"/>
        </w:rPr>
        <w:t xml:space="preserve">Всероссийской профилактической антинаркотической акции «Сообщи, где торгуют смертью» 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от жителей </w:t>
      </w:r>
      <w:r w:rsidRPr="00D35CE2">
        <w:rPr>
          <w:rFonts w:ascii="Times New Roman" w:hAnsi="Times New Roman" w:cs="Times New Roman"/>
          <w:sz w:val="28"/>
          <w:szCs w:val="28"/>
        </w:rPr>
        <w:t>района</w:t>
      </w:r>
      <w:r w:rsidR="00733FCC">
        <w:rPr>
          <w:rFonts w:ascii="Times New Roman" w:hAnsi="Times New Roman" w:cs="Times New Roman"/>
          <w:sz w:val="28"/>
          <w:szCs w:val="28"/>
        </w:rPr>
        <w:t xml:space="preserve">, </w:t>
      </w:r>
      <w:r w:rsidR="00CF4505" w:rsidRPr="00D35CE2">
        <w:rPr>
          <w:rFonts w:ascii="Times New Roman" w:hAnsi="Times New Roman" w:cs="Times New Roman"/>
          <w:sz w:val="28"/>
          <w:szCs w:val="28"/>
        </w:rPr>
        <w:t>поступил</w:t>
      </w:r>
      <w:r w:rsidR="005F10A5">
        <w:rPr>
          <w:rFonts w:ascii="Times New Roman" w:hAnsi="Times New Roman" w:cs="Times New Roman"/>
          <w:sz w:val="28"/>
          <w:szCs w:val="28"/>
        </w:rPr>
        <w:t>о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 </w:t>
      </w:r>
      <w:r w:rsidR="005F10A5">
        <w:rPr>
          <w:rFonts w:ascii="Times New Roman" w:hAnsi="Times New Roman" w:cs="Times New Roman"/>
          <w:sz w:val="28"/>
          <w:szCs w:val="28"/>
        </w:rPr>
        <w:t xml:space="preserve"> предложение о</w:t>
      </w:r>
      <w:r w:rsidRPr="00D35CE2">
        <w:rPr>
          <w:rFonts w:ascii="Times New Roman" w:hAnsi="Times New Roman" w:cs="Times New Roman"/>
          <w:sz w:val="28"/>
          <w:szCs w:val="28"/>
        </w:rPr>
        <w:t xml:space="preserve"> регулярном проведении (ежемесячно) и продлении 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срока акции «Сообщи, где торгуют смертью», </w:t>
      </w:r>
      <w:r w:rsidRPr="00D35CE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35CE2" w:rsidRPr="00D35CE2">
        <w:rPr>
          <w:rFonts w:ascii="Times New Roman" w:hAnsi="Times New Roman" w:cs="Times New Roman"/>
          <w:sz w:val="28"/>
          <w:szCs w:val="28"/>
        </w:rPr>
        <w:t xml:space="preserve">о привлечении общественности и членов добровольно народных дружин </w:t>
      </w:r>
      <w:r w:rsidR="00D35CE2">
        <w:rPr>
          <w:rFonts w:ascii="Times New Roman" w:hAnsi="Times New Roman" w:cs="Times New Roman"/>
          <w:sz w:val="28"/>
          <w:szCs w:val="28"/>
        </w:rPr>
        <w:t xml:space="preserve">(ДНД) </w:t>
      </w:r>
      <w:r w:rsidR="00D35CE2" w:rsidRPr="00D35CE2">
        <w:rPr>
          <w:rStyle w:val="extended-textfull"/>
          <w:rFonts w:ascii="Times New Roman" w:hAnsi="Times New Roman" w:cs="Times New Roman"/>
          <w:sz w:val="28"/>
          <w:szCs w:val="28"/>
        </w:rPr>
        <w:t>к участию (выявлению) в противодействии незаконному обороту наркотиков и профилактике их немедицинского потребления</w:t>
      </w:r>
      <w:r w:rsidR="00D35CE2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="00CF4505" w:rsidRPr="00BE3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C2" w:rsidRDefault="001527C2" w:rsidP="001527C2">
      <w:pPr>
        <w:spacing w:after="0" w:line="240" w:lineRule="auto"/>
        <w:ind w:left="127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27C2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C2">
        <w:rPr>
          <w:rFonts w:ascii="Times New Roman" w:hAnsi="Times New Roman" w:cs="Times New Roman"/>
          <w:b/>
          <w:sz w:val="28"/>
          <w:szCs w:val="28"/>
        </w:rPr>
        <w:t>6. Уровень межведомственного взаимодействия:</w:t>
      </w:r>
    </w:p>
    <w:p w:rsidR="001527C2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276" w:type="dxa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1527C2" w:rsidTr="001527C2">
        <w:tc>
          <w:tcPr>
            <w:tcW w:w="2442" w:type="dxa"/>
          </w:tcPr>
          <w:p w:rsidR="001527C2" w:rsidRPr="00AC240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Общее кол-во мероприятий в которых приняли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28" w:type="dxa"/>
            <w:gridSpan w:val="3"/>
          </w:tcPr>
          <w:p w:rsidR="001527C2" w:rsidRPr="00AC240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Из них с участием</w:t>
            </w:r>
          </w:p>
        </w:tc>
      </w:tr>
      <w:tr w:rsidR="001527C2" w:rsidTr="00AC2402">
        <w:trPr>
          <w:cantSplit/>
          <w:trHeight w:val="2071"/>
        </w:trPr>
        <w:tc>
          <w:tcPr>
            <w:tcW w:w="2442" w:type="dxa"/>
          </w:tcPr>
          <w:p w:rsidR="001527C2" w:rsidRPr="00AC2402" w:rsidRDefault="001527C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Волонтеры антинаркотических отрядов</w:t>
            </w:r>
          </w:p>
        </w:tc>
        <w:tc>
          <w:tcPr>
            <w:tcW w:w="2443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Представители неком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ерческих организаций</w:t>
            </w:r>
          </w:p>
        </w:tc>
        <w:tc>
          <w:tcPr>
            <w:tcW w:w="2443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Иные участники</w:t>
            </w:r>
          </w:p>
        </w:tc>
      </w:tr>
      <w:tr w:rsidR="001527C2" w:rsidTr="001527C2">
        <w:tc>
          <w:tcPr>
            <w:tcW w:w="2442" w:type="dxa"/>
          </w:tcPr>
          <w:p w:rsidR="001527C2" w:rsidRDefault="00AB7B65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0F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904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3" w:type="dxa"/>
          </w:tcPr>
          <w:p w:rsidR="001527C2" w:rsidRDefault="009904B6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3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527C2" w:rsidRPr="003E1597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527C2" w:rsidRPr="003E1597" w:rsidSect="00E17558">
      <w:pgSz w:w="11906" w:h="16838"/>
      <w:pgMar w:top="426" w:right="850" w:bottom="85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EA" w:rsidRDefault="00AD3EEA" w:rsidP="00062271">
      <w:pPr>
        <w:spacing w:after="0" w:line="240" w:lineRule="auto"/>
      </w:pPr>
      <w:r>
        <w:separator/>
      </w:r>
    </w:p>
  </w:endnote>
  <w:endnote w:type="continuationSeparator" w:id="0">
    <w:p w:rsidR="00AD3EEA" w:rsidRDefault="00AD3EEA" w:rsidP="0006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EA" w:rsidRDefault="00AD3EEA" w:rsidP="00062271">
      <w:pPr>
        <w:spacing w:after="0" w:line="240" w:lineRule="auto"/>
      </w:pPr>
      <w:r>
        <w:separator/>
      </w:r>
    </w:p>
  </w:footnote>
  <w:footnote w:type="continuationSeparator" w:id="0">
    <w:p w:rsidR="00AD3EEA" w:rsidRDefault="00AD3EEA" w:rsidP="0006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4D636EC"/>
    <w:multiLevelType w:val="hybridMultilevel"/>
    <w:tmpl w:val="605E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8C52060"/>
    <w:multiLevelType w:val="hybridMultilevel"/>
    <w:tmpl w:val="66FC70DE"/>
    <w:lvl w:ilvl="0" w:tplc="2A6CD7F4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B40485F"/>
    <w:multiLevelType w:val="hybridMultilevel"/>
    <w:tmpl w:val="FE12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77CA5"/>
    <w:multiLevelType w:val="hybridMultilevel"/>
    <w:tmpl w:val="D74860B0"/>
    <w:lvl w:ilvl="0" w:tplc="2D2C79D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D041DE6"/>
    <w:multiLevelType w:val="hybridMultilevel"/>
    <w:tmpl w:val="40BE3C74"/>
    <w:lvl w:ilvl="0" w:tplc="FD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125C0"/>
    <w:multiLevelType w:val="hybridMultilevel"/>
    <w:tmpl w:val="2416E42E"/>
    <w:lvl w:ilvl="0" w:tplc="8EEC95C4">
      <w:start w:val="3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3D03643E"/>
    <w:multiLevelType w:val="hybridMultilevel"/>
    <w:tmpl w:val="F7369AB6"/>
    <w:lvl w:ilvl="0" w:tplc="CB24DC8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5BB45C66"/>
    <w:multiLevelType w:val="hybridMultilevel"/>
    <w:tmpl w:val="76AE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5F2B7D"/>
    <w:multiLevelType w:val="multilevel"/>
    <w:tmpl w:val="14EE7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2F156A"/>
    <w:multiLevelType w:val="hybridMultilevel"/>
    <w:tmpl w:val="D6F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71"/>
    <w:rsid w:val="00041F4D"/>
    <w:rsid w:val="00044826"/>
    <w:rsid w:val="000538FD"/>
    <w:rsid w:val="00054138"/>
    <w:rsid w:val="00061D10"/>
    <w:rsid w:val="00062271"/>
    <w:rsid w:val="00077CEA"/>
    <w:rsid w:val="000C35A2"/>
    <w:rsid w:val="000C772E"/>
    <w:rsid w:val="000D17FA"/>
    <w:rsid w:val="000D6ACA"/>
    <w:rsid w:val="000E66D5"/>
    <w:rsid w:val="000F3178"/>
    <w:rsid w:val="000F5024"/>
    <w:rsid w:val="001049D8"/>
    <w:rsid w:val="00107C3A"/>
    <w:rsid w:val="001230A5"/>
    <w:rsid w:val="001429FC"/>
    <w:rsid w:val="00144EBE"/>
    <w:rsid w:val="001462C5"/>
    <w:rsid w:val="001527C2"/>
    <w:rsid w:val="00157028"/>
    <w:rsid w:val="00162D0A"/>
    <w:rsid w:val="00175AFA"/>
    <w:rsid w:val="00177B32"/>
    <w:rsid w:val="00180F25"/>
    <w:rsid w:val="00187BC4"/>
    <w:rsid w:val="00196F75"/>
    <w:rsid w:val="001B7D59"/>
    <w:rsid w:val="001C5FB1"/>
    <w:rsid w:val="001E4F8C"/>
    <w:rsid w:val="0020303D"/>
    <w:rsid w:val="00241E88"/>
    <w:rsid w:val="00242775"/>
    <w:rsid w:val="002470EF"/>
    <w:rsid w:val="002541DA"/>
    <w:rsid w:val="00273473"/>
    <w:rsid w:val="00291104"/>
    <w:rsid w:val="002B6C17"/>
    <w:rsid w:val="002C3FCB"/>
    <w:rsid w:val="002E08CA"/>
    <w:rsid w:val="002F2A4A"/>
    <w:rsid w:val="002F55F4"/>
    <w:rsid w:val="00317714"/>
    <w:rsid w:val="00330A87"/>
    <w:rsid w:val="003553DB"/>
    <w:rsid w:val="00356691"/>
    <w:rsid w:val="00356B4E"/>
    <w:rsid w:val="003575B2"/>
    <w:rsid w:val="0037469B"/>
    <w:rsid w:val="00397495"/>
    <w:rsid w:val="003B5A09"/>
    <w:rsid w:val="003C0206"/>
    <w:rsid w:val="003C552D"/>
    <w:rsid w:val="003E1597"/>
    <w:rsid w:val="00400A7E"/>
    <w:rsid w:val="00424DE8"/>
    <w:rsid w:val="004308A7"/>
    <w:rsid w:val="00432946"/>
    <w:rsid w:val="00462FE4"/>
    <w:rsid w:val="004639B3"/>
    <w:rsid w:val="00470DE2"/>
    <w:rsid w:val="004876EB"/>
    <w:rsid w:val="004A2C11"/>
    <w:rsid w:val="004B142F"/>
    <w:rsid w:val="004E4E19"/>
    <w:rsid w:val="00500EA2"/>
    <w:rsid w:val="00514A12"/>
    <w:rsid w:val="00520C39"/>
    <w:rsid w:val="00525DDE"/>
    <w:rsid w:val="00537A95"/>
    <w:rsid w:val="005459A5"/>
    <w:rsid w:val="005602FC"/>
    <w:rsid w:val="00567F6A"/>
    <w:rsid w:val="005779AE"/>
    <w:rsid w:val="005850D5"/>
    <w:rsid w:val="005B22E3"/>
    <w:rsid w:val="005B5302"/>
    <w:rsid w:val="005C0856"/>
    <w:rsid w:val="005C1BEF"/>
    <w:rsid w:val="005C4464"/>
    <w:rsid w:val="005C6C39"/>
    <w:rsid w:val="005D06B7"/>
    <w:rsid w:val="005F0717"/>
    <w:rsid w:val="005F10A5"/>
    <w:rsid w:val="006162CC"/>
    <w:rsid w:val="00621A85"/>
    <w:rsid w:val="00626EC6"/>
    <w:rsid w:val="00630151"/>
    <w:rsid w:val="0064571D"/>
    <w:rsid w:val="00667978"/>
    <w:rsid w:val="0067264C"/>
    <w:rsid w:val="0067695C"/>
    <w:rsid w:val="006864A5"/>
    <w:rsid w:val="006B0B4E"/>
    <w:rsid w:val="006C1AAC"/>
    <w:rsid w:val="006C52F8"/>
    <w:rsid w:val="006C7CF3"/>
    <w:rsid w:val="006E456A"/>
    <w:rsid w:val="00703E31"/>
    <w:rsid w:val="00730E56"/>
    <w:rsid w:val="00733FCC"/>
    <w:rsid w:val="007413F0"/>
    <w:rsid w:val="00757AC2"/>
    <w:rsid w:val="00770680"/>
    <w:rsid w:val="00785EF2"/>
    <w:rsid w:val="007C5B6B"/>
    <w:rsid w:val="00812B6F"/>
    <w:rsid w:val="00824E8E"/>
    <w:rsid w:val="00825823"/>
    <w:rsid w:val="00826B7C"/>
    <w:rsid w:val="00834351"/>
    <w:rsid w:val="008442F0"/>
    <w:rsid w:val="00851B57"/>
    <w:rsid w:val="00874280"/>
    <w:rsid w:val="008A2501"/>
    <w:rsid w:val="008A7F14"/>
    <w:rsid w:val="008F0BCF"/>
    <w:rsid w:val="008F6D25"/>
    <w:rsid w:val="009072E0"/>
    <w:rsid w:val="00912539"/>
    <w:rsid w:val="00933D29"/>
    <w:rsid w:val="00967C9F"/>
    <w:rsid w:val="00984845"/>
    <w:rsid w:val="009904B6"/>
    <w:rsid w:val="009B1977"/>
    <w:rsid w:val="009B1E15"/>
    <w:rsid w:val="009B233A"/>
    <w:rsid w:val="009D0ADA"/>
    <w:rsid w:val="009E7442"/>
    <w:rsid w:val="009F2ADE"/>
    <w:rsid w:val="00A15167"/>
    <w:rsid w:val="00A1524A"/>
    <w:rsid w:val="00A21D4A"/>
    <w:rsid w:val="00A25065"/>
    <w:rsid w:val="00A33038"/>
    <w:rsid w:val="00A45E93"/>
    <w:rsid w:val="00A522B2"/>
    <w:rsid w:val="00A5600D"/>
    <w:rsid w:val="00A76976"/>
    <w:rsid w:val="00A948A4"/>
    <w:rsid w:val="00AB0E71"/>
    <w:rsid w:val="00AB213D"/>
    <w:rsid w:val="00AB2C16"/>
    <w:rsid w:val="00AB67CE"/>
    <w:rsid w:val="00AB7B65"/>
    <w:rsid w:val="00AC2402"/>
    <w:rsid w:val="00AD0F4B"/>
    <w:rsid w:val="00AD3EEA"/>
    <w:rsid w:val="00AE6D02"/>
    <w:rsid w:val="00AF7C2A"/>
    <w:rsid w:val="00B0501F"/>
    <w:rsid w:val="00B06100"/>
    <w:rsid w:val="00B10AA5"/>
    <w:rsid w:val="00B26F52"/>
    <w:rsid w:val="00B37824"/>
    <w:rsid w:val="00B42284"/>
    <w:rsid w:val="00B44E69"/>
    <w:rsid w:val="00B62EE0"/>
    <w:rsid w:val="00B71A5B"/>
    <w:rsid w:val="00B762AB"/>
    <w:rsid w:val="00B818A6"/>
    <w:rsid w:val="00BB0A81"/>
    <w:rsid w:val="00BC1B99"/>
    <w:rsid w:val="00BE39C9"/>
    <w:rsid w:val="00BE426E"/>
    <w:rsid w:val="00BF4429"/>
    <w:rsid w:val="00C00DAA"/>
    <w:rsid w:val="00C107E0"/>
    <w:rsid w:val="00C10F98"/>
    <w:rsid w:val="00C45493"/>
    <w:rsid w:val="00C53BA6"/>
    <w:rsid w:val="00C565A9"/>
    <w:rsid w:val="00C71F9F"/>
    <w:rsid w:val="00C80F4F"/>
    <w:rsid w:val="00CA4EE9"/>
    <w:rsid w:val="00CB672F"/>
    <w:rsid w:val="00CC00D8"/>
    <w:rsid w:val="00CC0FA0"/>
    <w:rsid w:val="00CE6C3E"/>
    <w:rsid w:val="00CF15C5"/>
    <w:rsid w:val="00CF4505"/>
    <w:rsid w:val="00CF7C7E"/>
    <w:rsid w:val="00D01045"/>
    <w:rsid w:val="00D1145D"/>
    <w:rsid w:val="00D35CE2"/>
    <w:rsid w:val="00D41F83"/>
    <w:rsid w:val="00D46F96"/>
    <w:rsid w:val="00D565B1"/>
    <w:rsid w:val="00D6464E"/>
    <w:rsid w:val="00D6703D"/>
    <w:rsid w:val="00DB3A14"/>
    <w:rsid w:val="00DD1D9E"/>
    <w:rsid w:val="00DD6380"/>
    <w:rsid w:val="00DE327B"/>
    <w:rsid w:val="00DE3841"/>
    <w:rsid w:val="00DF0310"/>
    <w:rsid w:val="00DF715A"/>
    <w:rsid w:val="00E02EB4"/>
    <w:rsid w:val="00E04F07"/>
    <w:rsid w:val="00E10495"/>
    <w:rsid w:val="00E17270"/>
    <w:rsid w:val="00E17558"/>
    <w:rsid w:val="00E262D8"/>
    <w:rsid w:val="00E537D5"/>
    <w:rsid w:val="00E62225"/>
    <w:rsid w:val="00E73DB3"/>
    <w:rsid w:val="00E903F9"/>
    <w:rsid w:val="00E9196E"/>
    <w:rsid w:val="00E91B6D"/>
    <w:rsid w:val="00E94BF1"/>
    <w:rsid w:val="00EA0903"/>
    <w:rsid w:val="00EB13E0"/>
    <w:rsid w:val="00F1647F"/>
    <w:rsid w:val="00F202C2"/>
    <w:rsid w:val="00F42C5A"/>
    <w:rsid w:val="00F72F65"/>
    <w:rsid w:val="00F949EC"/>
    <w:rsid w:val="00F9730D"/>
    <w:rsid w:val="00FD39CE"/>
    <w:rsid w:val="00FE063A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1410AC-6893-469F-A626-98B6F726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3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27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06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062271"/>
    <w:rPr>
      <w:rFonts w:cs="Times New Roman"/>
    </w:rPr>
  </w:style>
  <w:style w:type="paragraph" w:styleId="a6">
    <w:name w:val="footer"/>
    <w:basedOn w:val="a"/>
    <w:link w:val="a7"/>
    <w:semiHidden/>
    <w:rsid w:val="0006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062271"/>
    <w:rPr>
      <w:rFonts w:cs="Times New Roman"/>
    </w:rPr>
  </w:style>
  <w:style w:type="paragraph" w:customStyle="1" w:styleId="1">
    <w:name w:val="Абзац списка1"/>
    <w:basedOn w:val="a"/>
    <w:rsid w:val="0067264C"/>
    <w:pPr>
      <w:ind w:left="720"/>
    </w:pPr>
  </w:style>
  <w:style w:type="paragraph" w:styleId="a8">
    <w:name w:val="No Spacing"/>
    <w:uiPriority w:val="1"/>
    <w:qFormat/>
    <w:rsid w:val="00273473"/>
    <w:rPr>
      <w:rFonts w:eastAsia="Calibri"/>
      <w:sz w:val="22"/>
      <w:szCs w:val="22"/>
      <w:lang w:eastAsia="en-US"/>
    </w:rPr>
  </w:style>
  <w:style w:type="paragraph" w:customStyle="1" w:styleId="10">
    <w:name w:val="Без интервала1"/>
    <w:rsid w:val="00061D10"/>
    <w:rPr>
      <w:rFonts w:eastAsia="Calibri"/>
      <w:sz w:val="22"/>
      <w:szCs w:val="22"/>
      <w:lang w:eastAsia="en-US"/>
    </w:rPr>
  </w:style>
  <w:style w:type="character" w:styleId="a9">
    <w:name w:val="Hyperlink"/>
    <w:basedOn w:val="a0"/>
    <w:rsid w:val="002E08CA"/>
    <w:rPr>
      <w:color w:val="0000FF"/>
      <w:u w:val="single"/>
    </w:rPr>
  </w:style>
  <w:style w:type="character" w:customStyle="1" w:styleId="extended-textfull">
    <w:name w:val="extended-text__full"/>
    <w:basedOn w:val="a0"/>
    <w:rsid w:val="00D35CE2"/>
  </w:style>
  <w:style w:type="paragraph" w:styleId="aa">
    <w:name w:val="Normal (Web)"/>
    <w:basedOn w:val="a"/>
    <w:uiPriority w:val="99"/>
    <w:unhideWhenUsed/>
    <w:rsid w:val="00146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62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17">
    <w:name w:val="c17"/>
    <w:basedOn w:val="a"/>
    <w:rsid w:val="009125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rsid w:val="00912539"/>
  </w:style>
  <w:style w:type="character" w:customStyle="1" w:styleId="extendedtext-short">
    <w:name w:val="extendedtext-short"/>
    <w:rsid w:val="00912539"/>
  </w:style>
  <w:style w:type="character" w:customStyle="1" w:styleId="2">
    <w:name w:val="Основной текст (2)_"/>
    <w:basedOn w:val="a0"/>
    <w:link w:val="20"/>
    <w:uiPriority w:val="99"/>
    <w:rsid w:val="00E1755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E1755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E17558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character" w:customStyle="1" w:styleId="215pt">
    <w:name w:val="Основной текст (2) + 15 pt"/>
    <w:aliases w:val="Курсив"/>
    <w:basedOn w:val="2"/>
    <w:uiPriority w:val="99"/>
    <w:rsid w:val="00E17558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17558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semiHidden/>
    <w:unhideWhenUsed/>
    <w:rsid w:val="00F4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4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7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15357</CharactersWithSpaces>
  <SharedDoc>false</SharedDoc>
  <HLinks>
    <vt:vector size="6" baseType="variant">
      <vt:variant>
        <vt:i4>7405610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https://www.facebook.com/lite/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GO1</dc:creator>
  <cp:lastModifiedBy>dan4an77@mail.ru</cp:lastModifiedBy>
  <cp:revision>12</cp:revision>
  <cp:lastPrinted>2023-03-29T11:45:00Z</cp:lastPrinted>
  <dcterms:created xsi:type="dcterms:W3CDTF">2024-03-29T06:31:00Z</dcterms:created>
  <dcterms:modified xsi:type="dcterms:W3CDTF">2024-04-05T10:00:00Z</dcterms:modified>
</cp:coreProperties>
</file>